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63BB" w14:textId="77777777" w:rsidR="003B462A" w:rsidRDefault="003B462A" w:rsidP="003F1238">
      <w:pPr>
        <w:jc w:val="center"/>
        <w:rPr>
          <w:rFonts w:ascii="Times New Roman" w:hAnsi="Times New Roman" w:cs="Times New Roman"/>
          <w:b/>
        </w:rPr>
      </w:pPr>
    </w:p>
    <w:p w14:paraId="433DC379" w14:textId="77777777" w:rsidR="003B462A" w:rsidRDefault="003B462A" w:rsidP="003F1238">
      <w:pPr>
        <w:jc w:val="center"/>
        <w:rPr>
          <w:rFonts w:ascii="Times New Roman" w:hAnsi="Times New Roman" w:cs="Times New Roman"/>
          <w:b/>
        </w:rPr>
      </w:pPr>
    </w:p>
    <w:p w14:paraId="6611D271" w14:textId="598AF74A" w:rsidR="003F1238" w:rsidRPr="00463E60" w:rsidRDefault="003F1238" w:rsidP="003F1238">
      <w:pPr>
        <w:jc w:val="center"/>
        <w:rPr>
          <w:rFonts w:ascii="Times New Roman" w:hAnsi="Times New Roman" w:cs="Times New Roman"/>
          <w:b/>
        </w:rPr>
      </w:pPr>
      <w:r w:rsidRPr="00463E60">
        <w:rPr>
          <w:rFonts w:ascii="Times New Roman" w:hAnsi="Times New Roman" w:cs="Times New Roman"/>
          <w:b/>
        </w:rPr>
        <w:t xml:space="preserve">Programma di Tirocini MAECI-MUR-Università Italiane </w:t>
      </w:r>
    </w:p>
    <w:p w14:paraId="54C324F2" w14:textId="7AA6B70F" w:rsidR="003F1238" w:rsidRDefault="003F1238" w:rsidP="003F1238">
      <w:pPr>
        <w:jc w:val="center"/>
        <w:rPr>
          <w:rFonts w:ascii="Times New Roman" w:hAnsi="Times New Roman" w:cs="Times New Roman"/>
          <w:b/>
        </w:rPr>
      </w:pPr>
      <w:r w:rsidRPr="00463E60">
        <w:rPr>
          <w:rFonts w:ascii="Times New Roman" w:hAnsi="Times New Roman" w:cs="Times New Roman"/>
          <w:b/>
        </w:rPr>
        <w:t>con il supporto organizzativo della Fondazione CRUI</w:t>
      </w:r>
    </w:p>
    <w:p w14:paraId="68C9C211" w14:textId="1F26FDB0" w:rsidR="003B462A" w:rsidRDefault="003B462A" w:rsidP="003F1238">
      <w:pPr>
        <w:jc w:val="center"/>
        <w:rPr>
          <w:rFonts w:ascii="Times New Roman" w:hAnsi="Times New Roman" w:cs="Times New Roman"/>
          <w:b/>
        </w:rPr>
      </w:pPr>
    </w:p>
    <w:p w14:paraId="2ADB8019" w14:textId="77777777" w:rsidR="003D4504" w:rsidRDefault="003D4504" w:rsidP="003B462A">
      <w:pPr>
        <w:shd w:val="clear" w:color="auto" w:fill="FFFFFF"/>
        <w:spacing w:after="240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42"/>
          <w:szCs w:val="42"/>
          <w:lang w:eastAsia="it-IT"/>
        </w:rPr>
      </w:pPr>
    </w:p>
    <w:p w14:paraId="29814749" w14:textId="6245CD22" w:rsidR="003B462A" w:rsidRPr="003B462A" w:rsidRDefault="003B462A" w:rsidP="003B462A">
      <w:pPr>
        <w:shd w:val="clear" w:color="auto" w:fill="FFFFFF"/>
        <w:spacing w:after="240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42"/>
          <w:szCs w:val="42"/>
          <w:lang w:eastAsia="it-IT"/>
        </w:rPr>
      </w:pPr>
      <w:bookmarkStart w:id="0" w:name="_GoBack"/>
      <w:bookmarkEnd w:id="0"/>
      <w:r w:rsidRPr="003B462A">
        <w:rPr>
          <w:rFonts w:ascii="Helvetica" w:eastAsia="Times New Roman" w:hAnsi="Helvetica" w:cs="Times New Roman"/>
          <w:b/>
          <w:bCs/>
          <w:color w:val="333333"/>
          <w:kern w:val="36"/>
          <w:sz w:val="42"/>
          <w:szCs w:val="42"/>
          <w:lang w:eastAsia="it-IT"/>
        </w:rPr>
        <w:t xml:space="preserve">189 Tirocini con il nuovo Bando MAECI – MUR – </w:t>
      </w:r>
      <w:r>
        <w:rPr>
          <w:rFonts w:ascii="Helvetica" w:eastAsia="Times New Roman" w:hAnsi="Helvetica" w:cs="Times New Roman"/>
          <w:b/>
          <w:bCs/>
          <w:color w:val="333333"/>
          <w:kern w:val="36"/>
          <w:sz w:val="42"/>
          <w:szCs w:val="42"/>
          <w:lang w:eastAsia="it-IT"/>
        </w:rPr>
        <w:t xml:space="preserve"> </w:t>
      </w:r>
      <w:r w:rsidRPr="003B462A">
        <w:rPr>
          <w:rFonts w:ascii="Helvetica" w:eastAsia="Times New Roman" w:hAnsi="Helvetica" w:cs="Times New Roman"/>
          <w:b/>
          <w:bCs/>
          <w:color w:val="333333"/>
          <w:kern w:val="36"/>
          <w:sz w:val="42"/>
          <w:szCs w:val="42"/>
          <w:lang w:eastAsia="it-IT"/>
        </w:rPr>
        <w:t>CRUI</w:t>
      </w:r>
    </w:p>
    <w:p w14:paraId="35DF17EA" w14:textId="77777777" w:rsidR="003B462A" w:rsidRPr="00463E60" w:rsidRDefault="003B462A" w:rsidP="003F1238">
      <w:pPr>
        <w:jc w:val="center"/>
        <w:rPr>
          <w:rFonts w:ascii="Times New Roman" w:hAnsi="Times New Roman" w:cs="Times New Roman"/>
          <w:b/>
        </w:rPr>
      </w:pPr>
    </w:p>
    <w:p w14:paraId="1710441D" w14:textId="77777777" w:rsidR="003F1238" w:rsidRDefault="003F1238" w:rsidP="0069245F">
      <w:pPr>
        <w:jc w:val="center"/>
        <w:rPr>
          <w:rFonts w:ascii="Times New Roman" w:hAnsi="Times New Roman" w:cs="Times New Roman"/>
          <w:b/>
        </w:rPr>
      </w:pPr>
    </w:p>
    <w:p w14:paraId="261D061E" w14:textId="54064ED8" w:rsidR="0031559F" w:rsidRDefault="0031559F" w:rsidP="00C7378D">
      <w:pPr>
        <w:jc w:val="both"/>
        <w:rPr>
          <w:rFonts w:ascii="Times New Roman" w:hAnsi="Times New Roman" w:cs="Times New Roman"/>
        </w:rPr>
      </w:pPr>
    </w:p>
    <w:p w14:paraId="7B7044A8" w14:textId="4830EA8C" w:rsidR="003B462A" w:rsidRDefault="003B462A" w:rsidP="003B462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Helvetica" w:hAnsi="Helvetica"/>
          <w:color w:val="222222"/>
        </w:rPr>
        <w:t>I</w:t>
      </w:r>
      <w:r w:rsidRPr="003B462A">
        <w:rPr>
          <w:rFonts w:ascii="Helvetica" w:hAnsi="Helvetica"/>
          <w:color w:val="222222"/>
        </w:rPr>
        <w:t>l nuovo bando MAECI</w:t>
      </w:r>
      <w:r>
        <w:rPr>
          <w:rFonts w:ascii="Helvetica" w:hAnsi="Helvetica"/>
          <w:color w:val="222222"/>
        </w:rPr>
        <w:t xml:space="preserve"> è</w:t>
      </w:r>
      <w:r w:rsidRPr="003B462A">
        <w:rPr>
          <w:rFonts w:ascii="Helvetica" w:hAnsi="Helvetica"/>
          <w:color w:val="222222"/>
        </w:rPr>
        <w:t xml:space="preserve"> </w:t>
      </w:r>
      <w:r>
        <w:rPr>
          <w:rFonts w:ascii="Helvetica" w:hAnsi="Helvetica"/>
          <w:color w:val="222222"/>
        </w:rPr>
        <w:t>o</w:t>
      </w:r>
      <w:r w:rsidRPr="003B462A">
        <w:rPr>
          <w:rFonts w:ascii="Helvetica" w:hAnsi="Helvetica"/>
          <w:color w:val="222222"/>
        </w:rPr>
        <w:t>nline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alla pagina </w:t>
      </w:r>
      <w:hyperlink r:id="rId6" w:tgtFrame="_blank" w:history="1">
        <w:r>
          <w:rPr>
            <w:rStyle w:val="Collegamentoipertestuale"/>
            <w:rFonts w:ascii="Calibri" w:hAnsi="Calibri" w:cs="Calibri"/>
            <w:sz w:val="22"/>
            <w:szCs w:val="22"/>
            <w:bdr w:val="none" w:sz="0" w:space="0" w:color="auto" w:frame="1"/>
          </w:rPr>
          <w:t>https://www.tirocinicrui.it/189-tirocini-bando-maeci-mur-crui/</w:t>
        </w:r>
      </w:hyperlink>
    </w:p>
    <w:p w14:paraId="5CDA9AE4" w14:textId="0FD75E18" w:rsidR="003B462A" w:rsidRPr="003B462A" w:rsidRDefault="003B462A" w:rsidP="003B462A">
      <w:pPr>
        <w:shd w:val="clear" w:color="auto" w:fill="FFFFFF"/>
        <w:spacing w:after="390"/>
        <w:rPr>
          <w:rFonts w:ascii="Helvetica" w:eastAsia="Times New Roman" w:hAnsi="Helvetica" w:cs="Times New Roman"/>
          <w:color w:val="222222"/>
          <w:lang w:eastAsia="it-IT"/>
        </w:rPr>
      </w:pPr>
      <w:r w:rsidRPr="003B462A">
        <w:rPr>
          <w:rFonts w:ascii="Helvetica" w:eastAsia="Times New Roman" w:hAnsi="Helvetica" w:cs="Times New Roman"/>
          <w:color w:val="222222"/>
          <w:lang w:eastAsia="it-IT"/>
        </w:rPr>
        <w:t>fino al 23 febbraio 2022 per 189 tirocini curriculari in 98 sedi.</w:t>
      </w:r>
      <w:r w:rsidRPr="003B462A">
        <w:rPr>
          <w:rFonts w:ascii="Helvetica" w:eastAsia="Times New Roman" w:hAnsi="Helvetica" w:cs="Times New Roman"/>
          <w:color w:val="222222"/>
          <w:lang w:eastAsia="it-IT"/>
        </w:rPr>
        <w:br/>
      </w:r>
      <w:r w:rsidRPr="003B462A">
        <w:rPr>
          <w:rFonts w:ascii="Helvetica" w:eastAsia="Times New Roman" w:hAnsi="Helvetica" w:cs="Times New Roman"/>
          <w:b/>
          <w:bCs/>
          <w:color w:val="222222"/>
          <w:lang w:eastAsia="it-IT"/>
        </w:rPr>
        <w:t>I tirocini si svolgeranno esclusivamente in modalità a distanza dal 9 maggio-5 agosto 2022.</w:t>
      </w:r>
    </w:p>
    <w:p w14:paraId="4974F492" w14:textId="71E08BFF" w:rsidR="003B462A" w:rsidRPr="003B462A" w:rsidRDefault="003B462A" w:rsidP="003B462A">
      <w:pPr>
        <w:shd w:val="clear" w:color="auto" w:fill="FFFFFF"/>
        <w:spacing w:after="390"/>
        <w:rPr>
          <w:rFonts w:ascii="Helvetica" w:eastAsia="Times New Roman" w:hAnsi="Helvetica" w:cs="Times New Roman"/>
          <w:color w:val="222222"/>
          <w:lang w:eastAsia="it-IT"/>
        </w:rPr>
      </w:pPr>
      <w:r>
        <w:rPr>
          <w:rFonts w:ascii="Helvetica" w:eastAsia="Times New Roman" w:hAnsi="Helvetica" w:cs="Times New Roman"/>
          <w:color w:val="222222"/>
          <w:lang w:eastAsia="it-IT"/>
        </w:rPr>
        <w:t>Il bando è r</w:t>
      </w:r>
      <w:r w:rsidRPr="003B462A">
        <w:rPr>
          <w:rFonts w:ascii="Helvetica" w:eastAsia="Times New Roman" w:hAnsi="Helvetica" w:cs="Times New Roman"/>
          <w:color w:val="222222"/>
          <w:lang w:eastAsia="it-IT"/>
        </w:rPr>
        <w:t>ivolto a</w:t>
      </w:r>
      <w:r>
        <w:rPr>
          <w:rFonts w:ascii="Helvetica" w:eastAsia="Times New Roman" w:hAnsi="Helvetica" w:cs="Times New Roman"/>
          <w:color w:val="222222"/>
          <w:lang w:eastAsia="it-IT"/>
        </w:rPr>
        <w:t>gli</w:t>
      </w:r>
      <w:r w:rsidRPr="003B462A">
        <w:rPr>
          <w:rFonts w:ascii="Helvetica" w:eastAsia="Times New Roman" w:hAnsi="Helvetica" w:cs="Times New Roman"/>
          <w:color w:val="222222"/>
          <w:lang w:eastAsia="it-IT"/>
        </w:rPr>
        <w:t xml:space="preserve"> studenti iscritti a corsi di laurea magistrale e a ciclo unico.</w:t>
      </w:r>
      <w:r w:rsidRPr="003B462A">
        <w:rPr>
          <w:rFonts w:ascii="Helvetica" w:eastAsia="Times New Roman" w:hAnsi="Helvetica" w:cs="Times New Roman"/>
          <w:color w:val="222222"/>
          <w:lang w:eastAsia="it-IT"/>
        </w:rPr>
        <w:br/>
        <w:t>Candidatura dal 24/01/22 al 23/02/22 (ore 17.00)</w:t>
      </w:r>
      <w:r>
        <w:rPr>
          <w:rFonts w:ascii="Helvetica" w:eastAsia="Times New Roman" w:hAnsi="Helvetica" w:cs="Times New Roman"/>
          <w:color w:val="222222"/>
          <w:lang w:eastAsia="it-IT"/>
        </w:rPr>
        <w:t>.</w:t>
      </w:r>
      <w:r w:rsidRPr="003B462A">
        <w:rPr>
          <w:rFonts w:ascii="Helvetica" w:eastAsia="Times New Roman" w:hAnsi="Helvetica" w:cs="Times New Roman"/>
          <w:color w:val="222222"/>
          <w:lang w:eastAsia="it-IT"/>
        </w:rPr>
        <w:br/>
      </w:r>
    </w:p>
    <w:p w14:paraId="110B9A00" w14:textId="77777777" w:rsidR="003B462A" w:rsidRPr="00ED50D2" w:rsidRDefault="003B462A" w:rsidP="00C7378D">
      <w:pPr>
        <w:jc w:val="both"/>
        <w:rPr>
          <w:rFonts w:ascii="Times New Roman" w:hAnsi="Times New Roman" w:cs="Times New Roman"/>
        </w:rPr>
      </w:pPr>
    </w:p>
    <w:sectPr w:rsidR="003B462A" w:rsidRPr="00ED50D2" w:rsidSect="00F743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385"/>
    <w:multiLevelType w:val="hybridMultilevel"/>
    <w:tmpl w:val="54AC9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664A"/>
    <w:multiLevelType w:val="hybridMultilevel"/>
    <w:tmpl w:val="C9B260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8518A9"/>
    <w:multiLevelType w:val="multilevel"/>
    <w:tmpl w:val="8E5A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E4C00"/>
    <w:multiLevelType w:val="hybridMultilevel"/>
    <w:tmpl w:val="BB2C0D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2F5D05"/>
    <w:multiLevelType w:val="multilevel"/>
    <w:tmpl w:val="BD6E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31D93"/>
    <w:multiLevelType w:val="multilevel"/>
    <w:tmpl w:val="78F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75823"/>
    <w:multiLevelType w:val="hybridMultilevel"/>
    <w:tmpl w:val="B02C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B4"/>
    <w:rsid w:val="000D25E8"/>
    <w:rsid w:val="00127448"/>
    <w:rsid w:val="0031559F"/>
    <w:rsid w:val="003B462A"/>
    <w:rsid w:val="003D4504"/>
    <w:rsid w:val="003F1238"/>
    <w:rsid w:val="003F55D0"/>
    <w:rsid w:val="004120B4"/>
    <w:rsid w:val="00460E0B"/>
    <w:rsid w:val="00463E60"/>
    <w:rsid w:val="00495FD7"/>
    <w:rsid w:val="005E6BCC"/>
    <w:rsid w:val="0069245F"/>
    <w:rsid w:val="006B24FE"/>
    <w:rsid w:val="00807C26"/>
    <w:rsid w:val="008C2F0A"/>
    <w:rsid w:val="009A143B"/>
    <w:rsid w:val="009D30C7"/>
    <w:rsid w:val="00A41805"/>
    <w:rsid w:val="00AC3E10"/>
    <w:rsid w:val="00C7378D"/>
    <w:rsid w:val="00CE7B5D"/>
    <w:rsid w:val="00ED50D2"/>
    <w:rsid w:val="00F30FB4"/>
    <w:rsid w:val="00F7431E"/>
    <w:rsid w:val="00FB14F3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1BA"/>
  <w15:chartTrackingRefBased/>
  <w15:docId w15:val="{78EDE920-9584-714C-B592-1DB74118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46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30F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F30FB4"/>
  </w:style>
  <w:style w:type="paragraph" w:styleId="NormaleWeb">
    <w:name w:val="Normal (Web)"/>
    <w:basedOn w:val="Normale"/>
    <w:uiPriority w:val="99"/>
    <w:semiHidden/>
    <w:unhideWhenUsed/>
    <w:rsid w:val="00F30F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0E0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E0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B24FE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B462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46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rocinicrui.it/189-tirocini-bando-maeci-mur-cru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BCA1-8B6D-46BB-92C2-13BC7115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Continenza</dc:creator>
  <cp:keywords/>
  <dc:description/>
  <cp:lastModifiedBy>Letizia</cp:lastModifiedBy>
  <cp:revision>3</cp:revision>
  <cp:lastPrinted>2021-04-06T11:40:00Z</cp:lastPrinted>
  <dcterms:created xsi:type="dcterms:W3CDTF">2022-01-25T16:31:00Z</dcterms:created>
  <dcterms:modified xsi:type="dcterms:W3CDTF">2022-01-25T16:43:00Z</dcterms:modified>
</cp:coreProperties>
</file>